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7E572" w14:textId="77777777" w:rsidR="0057567A" w:rsidRPr="0057567A" w:rsidRDefault="0057567A" w:rsidP="0057567A">
      <w:pPr>
        <w:numPr>
          <w:ilvl w:val="0"/>
          <w:numId w:val="1"/>
        </w:numPr>
        <w:spacing w:before="240" w:after="0" w:line="240" w:lineRule="auto"/>
        <w:ind w:left="3240"/>
        <w:textAlignment w:val="baseline"/>
        <w:rPr>
          <w:rFonts w:ascii="Georgia" w:eastAsia="Times New Roman" w:hAnsi="Georgia" w:cs="Times New Roman"/>
          <w:b/>
          <w:bCs/>
          <w:color w:val="000000"/>
          <w:kern w:val="0"/>
          <w:sz w:val="36"/>
          <w:szCs w:val="36"/>
          <w:lang w:eastAsia="en-JM"/>
          <w14:ligatures w14:val="none"/>
        </w:rPr>
      </w:pPr>
      <w:r w:rsidRPr="0057567A">
        <w:rPr>
          <w:rFonts w:ascii="Georgia" w:eastAsia="Times New Roman" w:hAnsi="Georgia" w:cs="Times New Roman"/>
          <w:b/>
          <w:bCs/>
          <w:color w:val="000000"/>
          <w:kern w:val="0"/>
          <w:sz w:val="36"/>
          <w:szCs w:val="36"/>
          <w:lang w:eastAsia="en-JM"/>
          <w14:ligatures w14:val="none"/>
        </w:rPr>
        <w:t>Brotherhood</w:t>
      </w:r>
    </w:p>
    <w:p w14:paraId="651A0C78" w14:textId="77777777" w:rsidR="0057567A" w:rsidRPr="0057567A" w:rsidRDefault="0057567A" w:rsidP="0057567A">
      <w:pPr>
        <w:spacing w:after="0" w:line="240" w:lineRule="auto"/>
        <w:rPr>
          <w:rFonts w:ascii="Times New Roman" w:eastAsia="Times New Roman" w:hAnsi="Times New Roman" w:cs="Times New Roman"/>
          <w:kern w:val="0"/>
          <w:sz w:val="24"/>
          <w:szCs w:val="24"/>
          <w:lang w:eastAsia="en-JM"/>
          <w14:ligatures w14:val="none"/>
        </w:rPr>
      </w:pPr>
    </w:p>
    <w:p w14:paraId="335D516E" w14:textId="77777777" w:rsidR="0057567A" w:rsidRPr="0057567A" w:rsidRDefault="0057567A" w:rsidP="0057567A">
      <w:pPr>
        <w:spacing w:after="240" w:line="240" w:lineRule="auto"/>
        <w:jc w:val="both"/>
        <w:rPr>
          <w:rFonts w:ascii="Times New Roman" w:eastAsia="Times New Roman" w:hAnsi="Times New Roman" w:cs="Times New Roman"/>
          <w:kern w:val="0"/>
          <w:sz w:val="24"/>
          <w:szCs w:val="24"/>
          <w:lang w:eastAsia="en-JM"/>
          <w14:ligatures w14:val="none"/>
        </w:rPr>
      </w:pPr>
      <w:r w:rsidRPr="0057567A">
        <w:rPr>
          <w:rFonts w:ascii="Georgia" w:eastAsia="Times New Roman" w:hAnsi="Georgia" w:cs="Times New Roman"/>
          <w:b/>
          <w:bCs/>
          <w:color w:val="000000"/>
          <w:kern w:val="0"/>
          <w:sz w:val="24"/>
          <w:szCs w:val="24"/>
          <w:lang w:eastAsia="en-JM"/>
          <w14:ligatures w14:val="none"/>
        </w:rPr>
        <w:t>PURPOSE</w:t>
      </w:r>
    </w:p>
    <w:p w14:paraId="1E09A9C7" w14:textId="77777777" w:rsidR="0057567A" w:rsidRPr="0057567A" w:rsidRDefault="0057567A" w:rsidP="0057567A">
      <w:pPr>
        <w:spacing w:after="240" w:line="240" w:lineRule="auto"/>
        <w:rPr>
          <w:rFonts w:ascii="Times New Roman" w:eastAsia="Times New Roman" w:hAnsi="Times New Roman" w:cs="Times New Roman"/>
          <w:kern w:val="0"/>
          <w:sz w:val="24"/>
          <w:szCs w:val="24"/>
          <w:lang w:eastAsia="en-JM"/>
          <w14:ligatures w14:val="none"/>
        </w:rPr>
      </w:pPr>
      <w:r w:rsidRPr="0057567A">
        <w:rPr>
          <w:rFonts w:ascii="Georgia" w:eastAsia="Times New Roman" w:hAnsi="Georgia" w:cs="Times New Roman"/>
          <w:color w:val="000000"/>
          <w:kern w:val="0"/>
          <w:sz w:val="24"/>
          <w:szCs w:val="24"/>
          <w:lang w:eastAsia="en-JM"/>
          <w14:ligatures w14:val="none"/>
        </w:rPr>
        <w:t>The purpose of the Boulevard Baptist Church Brotherhood is to establish and maintain a Christian Fellowship of men to promote spiritual, emotional and family stability as well as community service initiatives. </w:t>
      </w:r>
    </w:p>
    <w:p w14:paraId="3C3AB73D" w14:textId="77777777" w:rsidR="0068625A" w:rsidRDefault="0068625A"/>
    <w:p w14:paraId="026B8AF4" w14:textId="77777777" w:rsidR="0057567A" w:rsidRPr="0057567A" w:rsidRDefault="0057567A" w:rsidP="0057567A">
      <w:pPr>
        <w:numPr>
          <w:ilvl w:val="0"/>
          <w:numId w:val="2"/>
        </w:numPr>
        <w:spacing w:before="240" w:after="0" w:line="240" w:lineRule="auto"/>
        <w:ind w:left="3240"/>
        <w:textAlignment w:val="baseline"/>
        <w:rPr>
          <w:rFonts w:ascii="Century Gothic" w:eastAsia="Times New Roman" w:hAnsi="Century Gothic" w:cs="Times New Roman"/>
          <w:color w:val="000000"/>
          <w:kern w:val="0"/>
          <w:sz w:val="48"/>
          <w:szCs w:val="48"/>
          <w:lang w:eastAsia="en-JM"/>
          <w14:ligatures w14:val="none"/>
        </w:rPr>
      </w:pPr>
      <w:r w:rsidRPr="0057567A">
        <w:rPr>
          <w:rFonts w:ascii="Georgia" w:eastAsia="Times New Roman" w:hAnsi="Georgia" w:cs="Times New Roman"/>
          <w:b/>
          <w:bCs/>
          <w:color w:val="000000"/>
          <w:kern w:val="0"/>
          <w:sz w:val="36"/>
          <w:szCs w:val="36"/>
          <w:lang w:eastAsia="en-JM"/>
          <w14:ligatures w14:val="none"/>
        </w:rPr>
        <w:t>Sunday School</w:t>
      </w:r>
    </w:p>
    <w:p w14:paraId="72BE7446" w14:textId="77777777" w:rsidR="0057567A" w:rsidRPr="0057567A" w:rsidRDefault="0057567A" w:rsidP="0057567A">
      <w:pPr>
        <w:spacing w:after="0" w:line="240" w:lineRule="auto"/>
        <w:rPr>
          <w:rFonts w:ascii="Times New Roman" w:eastAsia="Times New Roman" w:hAnsi="Times New Roman" w:cs="Times New Roman"/>
          <w:kern w:val="0"/>
          <w:sz w:val="24"/>
          <w:szCs w:val="24"/>
          <w:lang w:eastAsia="en-JM"/>
          <w14:ligatures w14:val="none"/>
        </w:rPr>
      </w:pPr>
    </w:p>
    <w:p w14:paraId="0F7FA622" w14:textId="77777777" w:rsidR="0057567A" w:rsidRPr="0057567A" w:rsidRDefault="0057567A" w:rsidP="0057567A">
      <w:pPr>
        <w:spacing w:after="240" w:line="240" w:lineRule="auto"/>
        <w:jc w:val="both"/>
        <w:rPr>
          <w:rFonts w:ascii="Times New Roman" w:eastAsia="Times New Roman" w:hAnsi="Times New Roman" w:cs="Times New Roman"/>
          <w:kern w:val="0"/>
          <w:sz w:val="24"/>
          <w:szCs w:val="24"/>
          <w:lang w:eastAsia="en-JM"/>
          <w14:ligatures w14:val="none"/>
        </w:rPr>
      </w:pPr>
      <w:r w:rsidRPr="0057567A">
        <w:rPr>
          <w:rFonts w:ascii="Georgia" w:eastAsia="Times New Roman" w:hAnsi="Georgia" w:cs="Times New Roman"/>
          <w:b/>
          <w:bCs/>
          <w:color w:val="000000"/>
          <w:kern w:val="0"/>
          <w:sz w:val="24"/>
          <w:szCs w:val="24"/>
          <w:lang w:eastAsia="en-JM"/>
          <w14:ligatures w14:val="none"/>
        </w:rPr>
        <w:t>PURPOSE</w:t>
      </w:r>
    </w:p>
    <w:p w14:paraId="2F1524C5" w14:textId="77777777" w:rsidR="0057567A" w:rsidRDefault="0057567A" w:rsidP="0057567A">
      <w:pPr>
        <w:spacing w:after="240" w:line="240" w:lineRule="auto"/>
        <w:rPr>
          <w:rFonts w:ascii="Georgia" w:eastAsia="Times New Roman" w:hAnsi="Georgia" w:cs="Times New Roman"/>
          <w:color w:val="000000"/>
          <w:kern w:val="0"/>
          <w:sz w:val="24"/>
          <w:szCs w:val="24"/>
          <w:lang w:eastAsia="en-JM"/>
          <w14:ligatures w14:val="none"/>
        </w:rPr>
      </w:pPr>
      <w:r w:rsidRPr="0057567A">
        <w:rPr>
          <w:rFonts w:ascii="Georgia" w:eastAsia="Times New Roman" w:hAnsi="Georgia" w:cs="Times New Roman"/>
          <w:color w:val="000000"/>
          <w:kern w:val="0"/>
          <w:sz w:val="24"/>
          <w:szCs w:val="24"/>
          <w:lang w:eastAsia="en-JM"/>
          <w14:ligatures w14:val="none"/>
        </w:rPr>
        <w:t>The purpose of Sunday School is to carry out effectively the teaching ministry of Christ, to reach members and non-members and motivate them to hear the gospel and teach and guide their learning activities. To communicate the gospel in an understandable manner so that individuals are motivated to respond to Christ and give spiritual care to all members.</w:t>
      </w:r>
    </w:p>
    <w:p w14:paraId="5FC06CE8" w14:textId="77777777" w:rsidR="0057567A" w:rsidRDefault="0057567A" w:rsidP="0057567A">
      <w:pPr>
        <w:spacing w:after="240" w:line="240" w:lineRule="auto"/>
        <w:rPr>
          <w:rFonts w:ascii="Georgia" w:eastAsia="Times New Roman" w:hAnsi="Georgia" w:cs="Times New Roman"/>
          <w:color w:val="000000"/>
          <w:kern w:val="0"/>
          <w:sz w:val="24"/>
          <w:szCs w:val="24"/>
          <w:lang w:eastAsia="en-JM"/>
          <w14:ligatures w14:val="none"/>
        </w:rPr>
      </w:pPr>
    </w:p>
    <w:p w14:paraId="58D7CFFD" w14:textId="77777777" w:rsidR="0057567A" w:rsidRPr="0057567A" w:rsidRDefault="0057567A" w:rsidP="0057567A">
      <w:pPr>
        <w:numPr>
          <w:ilvl w:val="0"/>
          <w:numId w:val="3"/>
        </w:numPr>
        <w:spacing w:before="240" w:after="0" w:line="240" w:lineRule="auto"/>
        <w:ind w:left="3240"/>
        <w:textAlignment w:val="baseline"/>
        <w:rPr>
          <w:rFonts w:ascii="Century Gothic" w:eastAsia="Times New Roman" w:hAnsi="Century Gothic" w:cs="Times New Roman"/>
          <w:color w:val="000000"/>
          <w:kern w:val="0"/>
          <w:sz w:val="48"/>
          <w:szCs w:val="48"/>
          <w:lang w:eastAsia="en-JM"/>
          <w14:ligatures w14:val="none"/>
        </w:rPr>
      </w:pPr>
      <w:r w:rsidRPr="0057567A">
        <w:rPr>
          <w:rFonts w:ascii="Georgia" w:eastAsia="Times New Roman" w:hAnsi="Georgia" w:cs="Times New Roman"/>
          <w:b/>
          <w:bCs/>
          <w:color w:val="000000"/>
          <w:kern w:val="0"/>
          <w:sz w:val="36"/>
          <w:szCs w:val="36"/>
          <w:lang w:eastAsia="en-JM"/>
          <w14:ligatures w14:val="none"/>
        </w:rPr>
        <w:t>Women’s Federation</w:t>
      </w:r>
    </w:p>
    <w:p w14:paraId="6A531146" w14:textId="77777777" w:rsidR="0057567A" w:rsidRPr="0057567A" w:rsidRDefault="0057567A" w:rsidP="0057567A">
      <w:pPr>
        <w:spacing w:after="0" w:line="240" w:lineRule="auto"/>
        <w:rPr>
          <w:rFonts w:ascii="Times New Roman" w:eastAsia="Times New Roman" w:hAnsi="Times New Roman" w:cs="Times New Roman"/>
          <w:kern w:val="0"/>
          <w:sz w:val="24"/>
          <w:szCs w:val="24"/>
          <w:lang w:eastAsia="en-JM"/>
          <w14:ligatures w14:val="none"/>
        </w:rPr>
      </w:pPr>
    </w:p>
    <w:p w14:paraId="0FCA87A5" w14:textId="77777777" w:rsidR="0057567A" w:rsidRPr="0057567A" w:rsidRDefault="0057567A" w:rsidP="0057567A">
      <w:pPr>
        <w:spacing w:after="240" w:line="240" w:lineRule="auto"/>
        <w:jc w:val="both"/>
        <w:rPr>
          <w:rFonts w:ascii="Times New Roman" w:eastAsia="Times New Roman" w:hAnsi="Times New Roman" w:cs="Times New Roman"/>
          <w:kern w:val="0"/>
          <w:sz w:val="24"/>
          <w:szCs w:val="24"/>
          <w:lang w:eastAsia="en-JM"/>
          <w14:ligatures w14:val="none"/>
        </w:rPr>
      </w:pPr>
      <w:r w:rsidRPr="0057567A">
        <w:rPr>
          <w:rFonts w:ascii="Georgia" w:eastAsia="Times New Roman" w:hAnsi="Georgia" w:cs="Times New Roman"/>
          <w:b/>
          <w:bCs/>
          <w:color w:val="000000"/>
          <w:kern w:val="0"/>
          <w:sz w:val="24"/>
          <w:szCs w:val="24"/>
          <w:lang w:eastAsia="en-JM"/>
          <w14:ligatures w14:val="none"/>
        </w:rPr>
        <w:t>PURPOSE</w:t>
      </w:r>
    </w:p>
    <w:p w14:paraId="67C276EB" w14:textId="77777777" w:rsidR="0057567A" w:rsidRDefault="0057567A" w:rsidP="0057567A">
      <w:pPr>
        <w:spacing w:after="240" w:line="240" w:lineRule="auto"/>
        <w:rPr>
          <w:rFonts w:ascii="Georgia" w:eastAsia="Times New Roman" w:hAnsi="Georgia" w:cs="Times New Roman"/>
          <w:color w:val="000000"/>
          <w:kern w:val="0"/>
          <w:sz w:val="24"/>
          <w:szCs w:val="24"/>
          <w:lang w:eastAsia="en-JM"/>
          <w14:ligatures w14:val="none"/>
        </w:rPr>
      </w:pPr>
      <w:r w:rsidRPr="0057567A">
        <w:rPr>
          <w:rFonts w:ascii="Georgia" w:eastAsia="Times New Roman" w:hAnsi="Georgia" w:cs="Times New Roman"/>
          <w:color w:val="000000"/>
          <w:kern w:val="0"/>
          <w:sz w:val="24"/>
          <w:szCs w:val="24"/>
          <w:lang w:eastAsia="en-JM"/>
          <w14:ligatures w14:val="none"/>
        </w:rPr>
        <w:t>The purpose of the Women's Federation is to promote the interest of women in all areas of life; in spiritual growth, family life, to facilitate and encourage personal development through leadership training and other initiatives. To develop bonds links and partnerships with women of other Christian Churches; to assist in the promotion of mission outreach throughout the world; to be a voice for Baptists, seeking, saving and serving Church women.</w:t>
      </w:r>
    </w:p>
    <w:p w14:paraId="077C7900" w14:textId="77777777" w:rsidR="00C31913" w:rsidRDefault="00C31913" w:rsidP="0057567A">
      <w:pPr>
        <w:spacing w:after="240" w:line="240" w:lineRule="auto"/>
        <w:rPr>
          <w:rFonts w:ascii="Georgia" w:eastAsia="Times New Roman" w:hAnsi="Georgia" w:cs="Times New Roman"/>
          <w:color w:val="000000"/>
          <w:kern w:val="0"/>
          <w:sz w:val="24"/>
          <w:szCs w:val="24"/>
          <w:lang w:eastAsia="en-JM"/>
          <w14:ligatures w14:val="none"/>
        </w:rPr>
      </w:pPr>
    </w:p>
    <w:p w14:paraId="7AA3A73B" w14:textId="77777777" w:rsidR="00C31913" w:rsidRPr="00C31913" w:rsidRDefault="00C31913" w:rsidP="00C31913">
      <w:pPr>
        <w:numPr>
          <w:ilvl w:val="0"/>
          <w:numId w:val="4"/>
        </w:numPr>
        <w:spacing w:before="240" w:after="0" w:line="240" w:lineRule="auto"/>
        <w:ind w:left="3240"/>
        <w:textAlignment w:val="baseline"/>
        <w:rPr>
          <w:rFonts w:ascii="Century Gothic" w:eastAsia="Times New Roman" w:hAnsi="Century Gothic" w:cs="Times New Roman"/>
          <w:color w:val="000000"/>
          <w:kern w:val="0"/>
          <w:sz w:val="48"/>
          <w:szCs w:val="48"/>
          <w:lang w:eastAsia="en-JM"/>
          <w14:ligatures w14:val="none"/>
        </w:rPr>
      </w:pPr>
      <w:r w:rsidRPr="00C31913">
        <w:rPr>
          <w:rFonts w:ascii="Georgia" w:eastAsia="Times New Roman" w:hAnsi="Georgia" w:cs="Times New Roman"/>
          <w:b/>
          <w:bCs/>
          <w:color w:val="000000"/>
          <w:kern w:val="0"/>
          <w:sz w:val="36"/>
          <w:szCs w:val="36"/>
          <w:lang w:eastAsia="en-JM"/>
          <w14:ligatures w14:val="none"/>
        </w:rPr>
        <w:t>Missions/Evangelism Committee </w:t>
      </w:r>
    </w:p>
    <w:p w14:paraId="7353779E" w14:textId="77777777" w:rsidR="00C31913" w:rsidRPr="00C31913" w:rsidRDefault="00C31913" w:rsidP="00C31913">
      <w:pPr>
        <w:spacing w:after="240" w:line="240" w:lineRule="auto"/>
        <w:rPr>
          <w:rFonts w:ascii="Times New Roman" w:eastAsia="Times New Roman" w:hAnsi="Times New Roman" w:cs="Times New Roman"/>
          <w:kern w:val="0"/>
          <w:sz w:val="24"/>
          <w:szCs w:val="24"/>
          <w:lang w:eastAsia="en-JM"/>
          <w14:ligatures w14:val="none"/>
        </w:rPr>
      </w:pPr>
    </w:p>
    <w:p w14:paraId="6420EBE5" w14:textId="77777777" w:rsidR="00C31913" w:rsidRPr="00C31913" w:rsidRDefault="00C31913" w:rsidP="00C31913">
      <w:pPr>
        <w:spacing w:after="240" w:line="240" w:lineRule="auto"/>
        <w:rPr>
          <w:rFonts w:ascii="Times New Roman" w:eastAsia="Times New Roman" w:hAnsi="Times New Roman" w:cs="Times New Roman"/>
          <w:kern w:val="0"/>
          <w:sz w:val="24"/>
          <w:szCs w:val="24"/>
          <w:lang w:eastAsia="en-JM"/>
          <w14:ligatures w14:val="none"/>
        </w:rPr>
      </w:pPr>
      <w:r w:rsidRPr="00C31913">
        <w:rPr>
          <w:rFonts w:ascii="Georgia" w:eastAsia="Times New Roman" w:hAnsi="Georgia" w:cs="Times New Roman"/>
          <w:b/>
          <w:bCs/>
          <w:color w:val="000000"/>
          <w:kern w:val="0"/>
          <w:sz w:val="24"/>
          <w:szCs w:val="24"/>
          <w:lang w:eastAsia="en-JM"/>
          <w14:ligatures w14:val="none"/>
        </w:rPr>
        <w:t>PURPOSE</w:t>
      </w:r>
    </w:p>
    <w:p w14:paraId="5E06A800" w14:textId="77777777" w:rsidR="00C31913" w:rsidRDefault="00C31913" w:rsidP="00C31913">
      <w:pPr>
        <w:spacing w:after="240" w:line="240" w:lineRule="auto"/>
        <w:rPr>
          <w:rFonts w:ascii="Georgia" w:eastAsia="Times New Roman" w:hAnsi="Georgia" w:cs="Times New Roman"/>
          <w:color w:val="000000"/>
          <w:kern w:val="0"/>
          <w:sz w:val="24"/>
          <w:szCs w:val="24"/>
          <w:lang w:eastAsia="en-JM"/>
          <w14:ligatures w14:val="none"/>
        </w:rPr>
      </w:pPr>
      <w:r w:rsidRPr="00C31913">
        <w:rPr>
          <w:rFonts w:ascii="Georgia" w:eastAsia="Times New Roman" w:hAnsi="Georgia" w:cs="Times New Roman"/>
          <w:color w:val="000000"/>
          <w:kern w:val="0"/>
          <w:sz w:val="24"/>
          <w:szCs w:val="24"/>
          <w:lang w:eastAsia="en-JM"/>
          <w14:ligatures w14:val="none"/>
        </w:rPr>
        <w:t>The purpose of the Missions/Evangelism Committee is to mobilise the church for effective on-going missions and evangelism in support of the church’s mission. To ensure that the church keeps its focus as followers of Christ sharing His message of hope and love and leading the wider community to a life-changing personal relationship with Him.</w:t>
      </w:r>
    </w:p>
    <w:p w14:paraId="019E7B06" w14:textId="77777777" w:rsidR="00C31913" w:rsidRDefault="00C31913" w:rsidP="00C31913">
      <w:pPr>
        <w:spacing w:after="240" w:line="240" w:lineRule="auto"/>
        <w:rPr>
          <w:rFonts w:ascii="Georgia" w:eastAsia="Times New Roman" w:hAnsi="Georgia" w:cs="Times New Roman"/>
          <w:color w:val="000000"/>
          <w:kern w:val="0"/>
          <w:sz w:val="24"/>
          <w:szCs w:val="24"/>
          <w:lang w:eastAsia="en-JM"/>
          <w14:ligatures w14:val="none"/>
        </w:rPr>
      </w:pPr>
    </w:p>
    <w:p w14:paraId="3672C846" w14:textId="77777777" w:rsidR="00C31913" w:rsidRPr="00C31913" w:rsidRDefault="00C31913" w:rsidP="00C31913">
      <w:pPr>
        <w:numPr>
          <w:ilvl w:val="0"/>
          <w:numId w:val="5"/>
        </w:numPr>
        <w:spacing w:before="240" w:after="0" w:line="240" w:lineRule="auto"/>
        <w:ind w:left="3240"/>
        <w:textAlignment w:val="baseline"/>
        <w:rPr>
          <w:rFonts w:ascii="Century Gothic" w:eastAsia="Times New Roman" w:hAnsi="Century Gothic" w:cs="Times New Roman"/>
          <w:color w:val="000000"/>
          <w:kern w:val="0"/>
          <w:sz w:val="48"/>
          <w:szCs w:val="48"/>
          <w:lang w:eastAsia="en-JM"/>
          <w14:ligatures w14:val="none"/>
        </w:rPr>
      </w:pPr>
      <w:r w:rsidRPr="00C31913">
        <w:rPr>
          <w:rFonts w:ascii="Georgia" w:eastAsia="Times New Roman" w:hAnsi="Georgia" w:cs="Times New Roman"/>
          <w:b/>
          <w:bCs/>
          <w:color w:val="000000"/>
          <w:kern w:val="0"/>
          <w:sz w:val="36"/>
          <w:szCs w:val="36"/>
          <w:lang w:eastAsia="en-JM"/>
          <w14:ligatures w14:val="none"/>
        </w:rPr>
        <w:t>Outreach Committee</w:t>
      </w:r>
    </w:p>
    <w:p w14:paraId="6C79FFB7" w14:textId="77777777" w:rsidR="00C31913" w:rsidRPr="00C31913" w:rsidRDefault="00C31913" w:rsidP="00C31913">
      <w:pPr>
        <w:spacing w:after="0" w:line="240" w:lineRule="auto"/>
        <w:rPr>
          <w:rFonts w:ascii="Times New Roman" w:eastAsia="Times New Roman" w:hAnsi="Times New Roman" w:cs="Times New Roman"/>
          <w:kern w:val="0"/>
          <w:sz w:val="24"/>
          <w:szCs w:val="24"/>
          <w:lang w:eastAsia="en-JM"/>
          <w14:ligatures w14:val="none"/>
        </w:rPr>
      </w:pPr>
    </w:p>
    <w:p w14:paraId="1F540AF7" w14:textId="77777777" w:rsidR="00C31913" w:rsidRPr="00C31913" w:rsidRDefault="00C31913" w:rsidP="00C31913">
      <w:pPr>
        <w:spacing w:after="240" w:line="240" w:lineRule="auto"/>
        <w:jc w:val="both"/>
        <w:rPr>
          <w:rFonts w:ascii="Times New Roman" w:eastAsia="Times New Roman" w:hAnsi="Times New Roman" w:cs="Times New Roman"/>
          <w:kern w:val="0"/>
          <w:sz w:val="24"/>
          <w:szCs w:val="24"/>
          <w:lang w:eastAsia="en-JM"/>
          <w14:ligatures w14:val="none"/>
        </w:rPr>
      </w:pPr>
      <w:r w:rsidRPr="00C31913">
        <w:rPr>
          <w:rFonts w:ascii="Georgia" w:eastAsia="Times New Roman" w:hAnsi="Georgia" w:cs="Times New Roman"/>
          <w:b/>
          <w:bCs/>
          <w:color w:val="000000"/>
          <w:kern w:val="0"/>
          <w:sz w:val="24"/>
          <w:szCs w:val="24"/>
          <w:lang w:eastAsia="en-JM"/>
          <w14:ligatures w14:val="none"/>
        </w:rPr>
        <w:t>PURPOSE</w:t>
      </w:r>
    </w:p>
    <w:p w14:paraId="76356664" w14:textId="77777777" w:rsidR="00C31913" w:rsidRPr="00C31913" w:rsidRDefault="00C31913" w:rsidP="00C31913">
      <w:pPr>
        <w:spacing w:after="240" w:line="240" w:lineRule="auto"/>
        <w:jc w:val="both"/>
        <w:rPr>
          <w:rFonts w:ascii="Times New Roman" w:eastAsia="Times New Roman" w:hAnsi="Times New Roman" w:cs="Times New Roman"/>
          <w:kern w:val="0"/>
          <w:sz w:val="24"/>
          <w:szCs w:val="24"/>
          <w:lang w:eastAsia="en-JM"/>
          <w14:ligatures w14:val="none"/>
        </w:rPr>
      </w:pPr>
      <w:r w:rsidRPr="00C31913">
        <w:rPr>
          <w:rFonts w:ascii="Georgia" w:eastAsia="Times New Roman" w:hAnsi="Georgia" w:cs="Times New Roman"/>
          <w:color w:val="000000"/>
          <w:kern w:val="0"/>
          <w:sz w:val="24"/>
          <w:szCs w:val="24"/>
          <w:lang w:eastAsia="en-JM"/>
          <w14:ligatures w14:val="none"/>
        </w:rPr>
        <w:t xml:space="preserve">The purpose of the Outreach Ministries is to foster greater awareness of Boulevard Baptist Church in the wider community. The ministries will provide sustained, effective outreach initiatives that will help to </w:t>
      </w:r>
      <w:proofErr w:type="spellStart"/>
      <w:r w:rsidRPr="00C31913">
        <w:rPr>
          <w:rFonts w:ascii="Georgia" w:eastAsia="Times New Roman" w:hAnsi="Georgia" w:cs="Times New Roman"/>
          <w:color w:val="000000"/>
          <w:kern w:val="0"/>
          <w:sz w:val="24"/>
          <w:szCs w:val="24"/>
          <w:lang w:eastAsia="en-JM"/>
          <w14:ligatures w14:val="none"/>
        </w:rPr>
        <w:t>fulfill</w:t>
      </w:r>
      <w:proofErr w:type="spellEnd"/>
      <w:r w:rsidRPr="00C31913">
        <w:rPr>
          <w:rFonts w:ascii="Georgia" w:eastAsia="Times New Roman" w:hAnsi="Georgia" w:cs="Times New Roman"/>
          <w:color w:val="000000"/>
          <w:kern w:val="0"/>
          <w:sz w:val="24"/>
          <w:szCs w:val="24"/>
          <w:lang w:eastAsia="en-JM"/>
          <w14:ligatures w14:val="none"/>
        </w:rPr>
        <w:t xml:space="preserve"> the mission of the church. The Outreach Committee will monitor, coordinate and promote activities and benefits of the various ministry programmes dedicated to reaching others; minister to those in need, provide for the Believers and spread the Gospel within the community.</w:t>
      </w:r>
    </w:p>
    <w:p w14:paraId="7DA2D6DE" w14:textId="77777777" w:rsidR="00C31913" w:rsidRPr="00C31913" w:rsidRDefault="00C31913" w:rsidP="00C31913">
      <w:pPr>
        <w:spacing w:after="240" w:line="240" w:lineRule="auto"/>
        <w:rPr>
          <w:rFonts w:ascii="Times New Roman" w:eastAsia="Times New Roman" w:hAnsi="Times New Roman" w:cs="Times New Roman"/>
          <w:kern w:val="0"/>
          <w:sz w:val="24"/>
          <w:szCs w:val="24"/>
          <w:lang w:eastAsia="en-JM"/>
          <w14:ligatures w14:val="none"/>
        </w:rPr>
      </w:pPr>
    </w:p>
    <w:p w14:paraId="5F5DF67B" w14:textId="77777777" w:rsidR="00C31913" w:rsidRDefault="00C31913" w:rsidP="0057567A">
      <w:pPr>
        <w:spacing w:after="240" w:line="240" w:lineRule="auto"/>
        <w:rPr>
          <w:rFonts w:ascii="Georgia" w:eastAsia="Times New Roman" w:hAnsi="Georgia" w:cs="Times New Roman"/>
          <w:color w:val="000000"/>
          <w:kern w:val="0"/>
          <w:sz w:val="24"/>
          <w:szCs w:val="24"/>
          <w:lang w:eastAsia="en-JM"/>
          <w14:ligatures w14:val="none"/>
        </w:rPr>
      </w:pPr>
    </w:p>
    <w:p w14:paraId="0EA6F038" w14:textId="77777777" w:rsidR="00C31913" w:rsidRPr="00C31913" w:rsidRDefault="00C31913" w:rsidP="00C31913">
      <w:pPr>
        <w:spacing w:after="0" w:line="240" w:lineRule="auto"/>
        <w:rPr>
          <w:rFonts w:ascii="Times New Roman" w:eastAsia="Times New Roman" w:hAnsi="Times New Roman" w:cs="Times New Roman"/>
          <w:kern w:val="0"/>
          <w:sz w:val="24"/>
          <w:szCs w:val="24"/>
          <w:lang w:eastAsia="en-JM"/>
          <w14:ligatures w14:val="none"/>
        </w:rPr>
      </w:pPr>
      <w:r w:rsidRPr="00C31913">
        <w:rPr>
          <w:rFonts w:ascii="Georgia" w:eastAsia="Times New Roman" w:hAnsi="Georgia" w:cs="Times New Roman"/>
          <w:b/>
          <w:bCs/>
          <w:color w:val="000000"/>
          <w:kern w:val="0"/>
          <w:sz w:val="36"/>
          <w:szCs w:val="36"/>
          <w:lang w:eastAsia="en-JM"/>
          <w14:ligatures w14:val="none"/>
        </w:rPr>
        <w:t>FELLOWSHIP GROUPS</w:t>
      </w:r>
    </w:p>
    <w:p w14:paraId="355A59F4" w14:textId="77777777" w:rsidR="00C31913" w:rsidRPr="00C31913" w:rsidRDefault="00C31913" w:rsidP="00C31913">
      <w:pPr>
        <w:spacing w:after="0" w:line="240" w:lineRule="auto"/>
        <w:rPr>
          <w:rFonts w:ascii="Times New Roman" w:eastAsia="Times New Roman" w:hAnsi="Times New Roman" w:cs="Times New Roman"/>
          <w:kern w:val="0"/>
          <w:sz w:val="24"/>
          <w:szCs w:val="24"/>
          <w:lang w:eastAsia="en-JM"/>
          <w14:ligatures w14:val="none"/>
        </w:rPr>
      </w:pPr>
    </w:p>
    <w:p w14:paraId="6639B5A9" w14:textId="77777777" w:rsidR="00C31913" w:rsidRPr="00C31913" w:rsidRDefault="00C31913" w:rsidP="00C31913">
      <w:pPr>
        <w:spacing w:after="240" w:line="240" w:lineRule="auto"/>
        <w:rPr>
          <w:rFonts w:ascii="Times New Roman" w:eastAsia="Times New Roman" w:hAnsi="Times New Roman" w:cs="Times New Roman"/>
          <w:kern w:val="0"/>
          <w:sz w:val="24"/>
          <w:szCs w:val="24"/>
          <w:lang w:eastAsia="en-JM"/>
          <w14:ligatures w14:val="none"/>
        </w:rPr>
      </w:pPr>
      <w:r w:rsidRPr="00C31913">
        <w:rPr>
          <w:rFonts w:ascii="Georgia" w:eastAsia="Times New Roman" w:hAnsi="Georgia" w:cs="Times New Roman"/>
          <w:color w:val="000000"/>
          <w:kern w:val="0"/>
          <w:sz w:val="24"/>
          <w:szCs w:val="24"/>
          <w:lang w:eastAsia="en-JM"/>
          <w14:ligatures w14:val="none"/>
        </w:rPr>
        <w:t>The emphasis for these groups is “The Family” and as such, each group must be its own family.  Accordingly, everything should be done to foster Christian care and concern.  In addition, every encouragement should be given so that members increase in strength with respect to their stewardship. The use of their time, their talents and their giving pattern for the Lord’s Service, cannot be over-stressed.  These suggestions are therefore divided into two parts:</w:t>
      </w:r>
    </w:p>
    <w:p w14:paraId="6607B807" w14:textId="77777777" w:rsidR="00C31913" w:rsidRPr="0057567A" w:rsidRDefault="00C31913" w:rsidP="0057567A">
      <w:pPr>
        <w:spacing w:after="240" w:line="240" w:lineRule="auto"/>
        <w:rPr>
          <w:rFonts w:ascii="Times New Roman" w:eastAsia="Times New Roman" w:hAnsi="Times New Roman" w:cs="Times New Roman"/>
          <w:kern w:val="0"/>
          <w:sz w:val="24"/>
          <w:szCs w:val="24"/>
          <w:lang w:eastAsia="en-JM"/>
          <w14:ligatures w14:val="none"/>
        </w:rPr>
      </w:pPr>
    </w:p>
    <w:p w14:paraId="62DE582D" w14:textId="77777777" w:rsidR="0057567A" w:rsidRPr="0057567A" w:rsidRDefault="0057567A" w:rsidP="0057567A">
      <w:pPr>
        <w:spacing w:after="240" w:line="240" w:lineRule="auto"/>
        <w:rPr>
          <w:rFonts w:ascii="Times New Roman" w:eastAsia="Times New Roman" w:hAnsi="Times New Roman" w:cs="Times New Roman"/>
          <w:kern w:val="0"/>
          <w:sz w:val="24"/>
          <w:szCs w:val="24"/>
          <w:lang w:eastAsia="en-JM"/>
          <w14:ligatures w14:val="none"/>
        </w:rPr>
      </w:pPr>
    </w:p>
    <w:p w14:paraId="62215301" w14:textId="24DC8C25" w:rsidR="002B660B" w:rsidRPr="002B660B" w:rsidRDefault="002B660B" w:rsidP="002B660B">
      <w:pPr>
        <w:numPr>
          <w:ilvl w:val="0"/>
          <w:numId w:val="6"/>
        </w:numPr>
        <w:spacing w:before="240" w:after="0" w:line="240" w:lineRule="auto"/>
        <w:ind w:left="3240"/>
        <w:textAlignment w:val="baseline"/>
        <w:rPr>
          <w:rFonts w:ascii="Century Gothic" w:eastAsia="Times New Roman" w:hAnsi="Century Gothic" w:cs="Times New Roman"/>
          <w:color w:val="000000"/>
          <w:kern w:val="0"/>
          <w:sz w:val="48"/>
          <w:szCs w:val="48"/>
          <w:lang w:eastAsia="en-JM"/>
          <w14:ligatures w14:val="none"/>
        </w:rPr>
      </w:pPr>
      <w:r>
        <w:rPr>
          <w:rFonts w:ascii="Georgia" w:eastAsia="Times New Roman" w:hAnsi="Georgia" w:cs="Times New Roman"/>
          <w:b/>
          <w:bCs/>
          <w:color w:val="000000"/>
          <w:kern w:val="0"/>
          <w:sz w:val="36"/>
          <w:szCs w:val="36"/>
          <w:lang w:eastAsia="en-JM"/>
          <w14:ligatures w14:val="none"/>
        </w:rPr>
        <w:t xml:space="preserve">Youth </w:t>
      </w:r>
      <w:r w:rsidRPr="002B660B">
        <w:rPr>
          <w:rFonts w:ascii="Georgia" w:eastAsia="Times New Roman" w:hAnsi="Georgia" w:cs="Times New Roman"/>
          <w:b/>
          <w:bCs/>
          <w:color w:val="000000"/>
          <w:kern w:val="0"/>
          <w:sz w:val="36"/>
          <w:szCs w:val="36"/>
          <w:lang w:eastAsia="en-JM"/>
          <w14:ligatures w14:val="none"/>
        </w:rPr>
        <w:t>Council</w:t>
      </w:r>
    </w:p>
    <w:p w14:paraId="337A48FF" w14:textId="77777777" w:rsidR="002B660B" w:rsidRPr="002B660B" w:rsidRDefault="002B660B" w:rsidP="002B660B">
      <w:pPr>
        <w:spacing w:after="0" w:line="240" w:lineRule="auto"/>
        <w:rPr>
          <w:rFonts w:ascii="Times New Roman" w:eastAsia="Times New Roman" w:hAnsi="Times New Roman" w:cs="Times New Roman"/>
          <w:kern w:val="0"/>
          <w:sz w:val="24"/>
          <w:szCs w:val="24"/>
          <w:lang w:eastAsia="en-JM"/>
          <w14:ligatures w14:val="none"/>
        </w:rPr>
      </w:pPr>
    </w:p>
    <w:p w14:paraId="754F2D3C" w14:textId="77777777" w:rsidR="002B660B" w:rsidRPr="002B660B" w:rsidRDefault="002B660B" w:rsidP="002B660B">
      <w:pPr>
        <w:spacing w:after="240" w:line="240" w:lineRule="auto"/>
        <w:jc w:val="both"/>
        <w:rPr>
          <w:rFonts w:ascii="Times New Roman" w:eastAsia="Times New Roman" w:hAnsi="Times New Roman" w:cs="Times New Roman"/>
          <w:kern w:val="0"/>
          <w:sz w:val="24"/>
          <w:szCs w:val="24"/>
          <w:lang w:eastAsia="en-JM"/>
          <w14:ligatures w14:val="none"/>
        </w:rPr>
      </w:pPr>
      <w:r w:rsidRPr="002B660B">
        <w:rPr>
          <w:rFonts w:ascii="Georgia" w:eastAsia="Times New Roman" w:hAnsi="Georgia" w:cs="Times New Roman"/>
          <w:b/>
          <w:bCs/>
          <w:color w:val="000000"/>
          <w:kern w:val="0"/>
          <w:sz w:val="24"/>
          <w:szCs w:val="24"/>
          <w:lang w:eastAsia="en-JM"/>
          <w14:ligatures w14:val="none"/>
        </w:rPr>
        <w:t>PURPOSE</w:t>
      </w:r>
    </w:p>
    <w:p w14:paraId="79874563" w14:textId="77777777" w:rsidR="002B660B" w:rsidRDefault="002B660B" w:rsidP="002B660B">
      <w:pPr>
        <w:spacing w:after="240" w:line="240" w:lineRule="auto"/>
        <w:rPr>
          <w:rFonts w:ascii="Georgia" w:eastAsia="Times New Roman" w:hAnsi="Georgia" w:cs="Times New Roman"/>
          <w:color w:val="000000"/>
          <w:kern w:val="0"/>
          <w:sz w:val="24"/>
          <w:szCs w:val="24"/>
          <w:lang w:eastAsia="en-JM"/>
          <w14:ligatures w14:val="none"/>
        </w:rPr>
      </w:pPr>
      <w:r w:rsidRPr="002B660B">
        <w:rPr>
          <w:rFonts w:ascii="Georgia" w:eastAsia="Times New Roman" w:hAnsi="Georgia" w:cs="Times New Roman"/>
          <w:color w:val="000000"/>
          <w:kern w:val="0"/>
          <w:sz w:val="24"/>
          <w:szCs w:val="24"/>
          <w:lang w:eastAsia="en-JM"/>
          <w14:ligatures w14:val="none"/>
        </w:rPr>
        <w:t>The purpose of the Youth Council is to effectively promote the collective voice of the youth of the church and through this vessel, influence policies that would affect the youth.   </w:t>
      </w:r>
    </w:p>
    <w:p w14:paraId="5F0BD539" w14:textId="77777777" w:rsidR="002B660B" w:rsidRDefault="002B660B" w:rsidP="002B660B">
      <w:pPr>
        <w:spacing w:after="240" w:line="240" w:lineRule="auto"/>
        <w:rPr>
          <w:rFonts w:ascii="Georgia" w:eastAsia="Times New Roman" w:hAnsi="Georgia" w:cs="Times New Roman"/>
          <w:color w:val="000000"/>
          <w:kern w:val="0"/>
          <w:sz w:val="24"/>
          <w:szCs w:val="24"/>
          <w:lang w:eastAsia="en-JM"/>
          <w14:ligatures w14:val="none"/>
        </w:rPr>
      </w:pPr>
    </w:p>
    <w:p w14:paraId="102C2609" w14:textId="77777777" w:rsidR="002B660B" w:rsidRPr="002B660B" w:rsidRDefault="002B660B" w:rsidP="002B660B">
      <w:pPr>
        <w:numPr>
          <w:ilvl w:val="0"/>
          <w:numId w:val="7"/>
        </w:numPr>
        <w:spacing w:before="240" w:after="0" w:line="240" w:lineRule="auto"/>
        <w:ind w:left="3240"/>
        <w:textAlignment w:val="baseline"/>
        <w:rPr>
          <w:rFonts w:ascii="Georgia" w:eastAsia="Times New Roman" w:hAnsi="Georgia" w:cs="Times New Roman"/>
          <w:b/>
          <w:bCs/>
          <w:color w:val="000000"/>
          <w:kern w:val="0"/>
          <w:sz w:val="36"/>
          <w:szCs w:val="36"/>
          <w:lang w:eastAsia="en-JM"/>
          <w14:ligatures w14:val="none"/>
        </w:rPr>
      </w:pPr>
      <w:r w:rsidRPr="002B660B">
        <w:rPr>
          <w:rFonts w:ascii="Georgia" w:eastAsia="Times New Roman" w:hAnsi="Georgia" w:cs="Times New Roman"/>
          <w:b/>
          <w:bCs/>
          <w:color w:val="000000"/>
          <w:kern w:val="0"/>
          <w:sz w:val="36"/>
          <w:szCs w:val="36"/>
          <w:lang w:eastAsia="en-JM"/>
          <w14:ligatures w14:val="none"/>
        </w:rPr>
        <w:t>n &amp; Media Committee</w:t>
      </w:r>
    </w:p>
    <w:p w14:paraId="08BBE6AA" w14:textId="77777777" w:rsidR="002B660B" w:rsidRPr="002B660B" w:rsidRDefault="002B660B" w:rsidP="002B660B">
      <w:pPr>
        <w:spacing w:after="0" w:line="240" w:lineRule="auto"/>
        <w:rPr>
          <w:rFonts w:ascii="Times New Roman" w:eastAsia="Times New Roman" w:hAnsi="Times New Roman" w:cs="Times New Roman"/>
          <w:kern w:val="0"/>
          <w:sz w:val="24"/>
          <w:szCs w:val="24"/>
          <w:lang w:eastAsia="en-JM"/>
          <w14:ligatures w14:val="none"/>
        </w:rPr>
      </w:pPr>
    </w:p>
    <w:p w14:paraId="2B8CAE7F" w14:textId="77777777" w:rsidR="002B660B" w:rsidRPr="002B660B" w:rsidRDefault="002B660B" w:rsidP="002B660B">
      <w:pPr>
        <w:spacing w:after="0" w:line="240" w:lineRule="auto"/>
        <w:jc w:val="both"/>
        <w:rPr>
          <w:rFonts w:ascii="Times New Roman" w:eastAsia="Times New Roman" w:hAnsi="Times New Roman" w:cs="Times New Roman"/>
          <w:kern w:val="0"/>
          <w:sz w:val="24"/>
          <w:szCs w:val="24"/>
          <w:lang w:eastAsia="en-JM"/>
          <w14:ligatures w14:val="none"/>
        </w:rPr>
      </w:pPr>
      <w:r w:rsidRPr="002B660B">
        <w:rPr>
          <w:rFonts w:ascii="Georgia" w:eastAsia="Times New Roman" w:hAnsi="Georgia" w:cs="Times New Roman"/>
          <w:b/>
          <w:bCs/>
          <w:color w:val="000000"/>
          <w:kern w:val="0"/>
          <w:sz w:val="24"/>
          <w:szCs w:val="24"/>
          <w:lang w:eastAsia="en-JM"/>
          <w14:ligatures w14:val="none"/>
        </w:rPr>
        <w:t>PURPOSE </w:t>
      </w:r>
    </w:p>
    <w:p w14:paraId="4F0F1474" w14:textId="77777777" w:rsidR="002B660B" w:rsidRPr="002B660B" w:rsidRDefault="002B660B" w:rsidP="002B660B">
      <w:pPr>
        <w:spacing w:after="0" w:line="240" w:lineRule="auto"/>
        <w:rPr>
          <w:rFonts w:ascii="Times New Roman" w:eastAsia="Times New Roman" w:hAnsi="Times New Roman" w:cs="Times New Roman"/>
          <w:kern w:val="0"/>
          <w:sz w:val="24"/>
          <w:szCs w:val="24"/>
          <w:lang w:eastAsia="en-JM"/>
          <w14:ligatures w14:val="none"/>
        </w:rPr>
      </w:pPr>
    </w:p>
    <w:p w14:paraId="10908993" w14:textId="77777777" w:rsidR="002B660B" w:rsidRPr="002B660B" w:rsidRDefault="002B660B" w:rsidP="002B660B">
      <w:pPr>
        <w:spacing w:after="0" w:line="240" w:lineRule="auto"/>
        <w:rPr>
          <w:rFonts w:ascii="Times New Roman" w:eastAsia="Times New Roman" w:hAnsi="Times New Roman" w:cs="Times New Roman"/>
          <w:kern w:val="0"/>
          <w:sz w:val="24"/>
          <w:szCs w:val="24"/>
          <w:lang w:eastAsia="en-JM"/>
          <w14:ligatures w14:val="none"/>
        </w:rPr>
      </w:pPr>
      <w:r w:rsidRPr="002B660B">
        <w:rPr>
          <w:rFonts w:ascii="Georgia" w:eastAsia="Times New Roman" w:hAnsi="Georgia" w:cs="Times New Roman"/>
          <w:color w:val="000000"/>
          <w:kern w:val="0"/>
          <w:sz w:val="24"/>
          <w:szCs w:val="24"/>
          <w:lang w:eastAsia="en-JM"/>
          <w14:ligatures w14:val="none"/>
        </w:rPr>
        <w:t>The purpose of the Communication and Media Committee is to support the Pastorate in developing and implementing efficient and effective communication and public relations strategies and programmes that influence and engage members and non-members in participating in the mission of the Church for the transformation of the world.</w:t>
      </w:r>
    </w:p>
    <w:p w14:paraId="2A445F78" w14:textId="77777777" w:rsidR="002B660B" w:rsidRPr="002B660B" w:rsidRDefault="002B660B" w:rsidP="002B660B">
      <w:pPr>
        <w:numPr>
          <w:ilvl w:val="0"/>
          <w:numId w:val="8"/>
        </w:numPr>
        <w:spacing w:before="240" w:after="0" w:line="240" w:lineRule="auto"/>
        <w:ind w:left="3240"/>
        <w:textAlignment w:val="baseline"/>
        <w:rPr>
          <w:rFonts w:ascii="Century Gothic" w:eastAsia="Times New Roman" w:hAnsi="Century Gothic" w:cs="Times New Roman"/>
          <w:color w:val="000000"/>
          <w:kern w:val="0"/>
          <w:sz w:val="48"/>
          <w:szCs w:val="48"/>
          <w:lang w:eastAsia="en-JM"/>
          <w14:ligatures w14:val="none"/>
        </w:rPr>
      </w:pPr>
      <w:r w:rsidRPr="002B660B">
        <w:rPr>
          <w:rFonts w:ascii="Georgia" w:eastAsia="Times New Roman" w:hAnsi="Georgia" w:cs="Times New Roman"/>
          <w:b/>
          <w:bCs/>
          <w:color w:val="000000"/>
          <w:kern w:val="0"/>
          <w:sz w:val="36"/>
          <w:szCs w:val="36"/>
          <w:lang w:eastAsia="en-JM"/>
          <w14:ligatures w14:val="none"/>
        </w:rPr>
        <w:lastRenderedPageBreak/>
        <w:t>Scholarship Committee</w:t>
      </w:r>
    </w:p>
    <w:p w14:paraId="1C0F5417" w14:textId="77777777" w:rsidR="002B660B" w:rsidRPr="002B660B" w:rsidRDefault="002B660B" w:rsidP="002B660B">
      <w:pPr>
        <w:spacing w:after="0" w:line="240" w:lineRule="auto"/>
        <w:rPr>
          <w:rFonts w:ascii="Times New Roman" w:eastAsia="Times New Roman" w:hAnsi="Times New Roman" w:cs="Times New Roman"/>
          <w:kern w:val="0"/>
          <w:sz w:val="24"/>
          <w:szCs w:val="24"/>
          <w:lang w:eastAsia="en-JM"/>
          <w14:ligatures w14:val="none"/>
        </w:rPr>
      </w:pPr>
    </w:p>
    <w:p w14:paraId="1319B380" w14:textId="77777777" w:rsidR="002B660B" w:rsidRPr="002B660B" w:rsidRDefault="002B660B" w:rsidP="002B660B">
      <w:pPr>
        <w:spacing w:after="240" w:line="240" w:lineRule="auto"/>
        <w:jc w:val="both"/>
        <w:rPr>
          <w:rFonts w:ascii="Times New Roman" w:eastAsia="Times New Roman" w:hAnsi="Times New Roman" w:cs="Times New Roman"/>
          <w:kern w:val="0"/>
          <w:sz w:val="24"/>
          <w:szCs w:val="24"/>
          <w:lang w:eastAsia="en-JM"/>
          <w14:ligatures w14:val="none"/>
        </w:rPr>
      </w:pPr>
      <w:r w:rsidRPr="002B660B">
        <w:rPr>
          <w:rFonts w:ascii="Georgia" w:eastAsia="Times New Roman" w:hAnsi="Georgia" w:cs="Times New Roman"/>
          <w:b/>
          <w:bCs/>
          <w:color w:val="000000"/>
          <w:kern w:val="0"/>
          <w:sz w:val="24"/>
          <w:szCs w:val="24"/>
          <w:lang w:eastAsia="en-JM"/>
          <w14:ligatures w14:val="none"/>
        </w:rPr>
        <w:t>PURPOSE</w:t>
      </w:r>
    </w:p>
    <w:p w14:paraId="5C07F15E" w14:textId="77777777" w:rsidR="002B660B" w:rsidRPr="002B660B" w:rsidRDefault="002B660B" w:rsidP="002B660B">
      <w:pPr>
        <w:spacing w:after="240" w:line="240" w:lineRule="auto"/>
        <w:jc w:val="both"/>
        <w:rPr>
          <w:rFonts w:ascii="Times New Roman" w:eastAsia="Times New Roman" w:hAnsi="Times New Roman" w:cs="Times New Roman"/>
          <w:kern w:val="0"/>
          <w:sz w:val="24"/>
          <w:szCs w:val="24"/>
          <w:lang w:eastAsia="en-JM"/>
          <w14:ligatures w14:val="none"/>
        </w:rPr>
      </w:pPr>
      <w:r w:rsidRPr="002B660B">
        <w:rPr>
          <w:rFonts w:ascii="Georgia" w:eastAsia="Times New Roman" w:hAnsi="Georgia" w:cs="Times New Roman"/>
          <w:color w:val="000000"/>
          <w:kern w:val="0"/>
          <w:sz w:val="24"/>
          <w:szCs w:val="24"/>
          <w:lang w:eastAsia="en-JM"/>
          <w14:ligatures w14:val="none"/>
        </w:rPr>
        <w:t>The purpose of the Scholarship Committee is to support, promote and encourage the educational pursuits and goals of individuals in our church and community with scholarships and educational grants</w:t>
      </w:r>
    </w:p>
    <w:p w14:paraId="672D7350" w14:textId="77777777" w:rsidR="002B660B" w:rsidRPr="002B660B" w:rsidRDefault="002B660B" w:rsidP="002B660B">
      <w:pPr>
        <w:spacing w:after="240" w:line="240" w:lineRule="auto"/>
        <w:rPr>
          <w:rFonts w:ascii="Times New Roman" w:eastAsia="Times New Roman" w:hAnsi="Times New Roman" w:cs="Times New Roman"/>
          <w:kern w:val="0"/>
          <w:sz w:val="24"/>
          <w:szCs w:val="24"/>
          <w:lang w:eastAsia="en-JM"/>
          <w14:ligatures w14:val="none"/>
        </w:rPr>
      </w:pPr>
    </w:p>
    <w:p w14:paraId="5127E3F3" w14:textId="77777777" w:rsidR="0057567A" w:rsidRDefault="0057567A"/>
    <w:sectPr w:rsidR="0057567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F5EA6" w14:textId="77777777" w:rsidR="00360BE2" w:rsidRDefault="00360BE2" w:rsidP="002B660B">
      <w:pPr>
        <w:spacing w:after="0" w:line="240" w:lineRule="auto"/>
      </w:pPr>
      <w:r>
        <w:separator/>
      </w:r>
    </w:p>
  </w:endnote>
  <w:endnote w:type="continuationSeparator" w:id="0">
    <w:p w14:paraId="4C4E94A6" w14:textId="77777777" w:rsidR="00360BE2" w:rsidRDefault="00360BE2" w:rsidP="002B6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C90A5" w14:textId="77777777" w:rsidR="002B660B" w:rsidRDefault="002B6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9724160"/>
      <w:docPartObj>
        <w:docPartGallery w:val="Page Numbers (Bottom of Page)"/>
        <w:docPartUnique/>
      </w:docPartObj>
    </w:sdtPr>
    <w:sdtEndPr>
      <w:rPr>
        <w:color w:val="7F7F7F" w:themeColor="background1" w:themeShade="7F"/>
        <w:spacing w:val="60"/>
      </w:rPr>
    </w:sdtEndPr>
    <w:sdtContent>
      <w:p w14:paraId="4026DAD5" w14:textId="4B31257C" w:rsidR="002B660B" w:rsidRDefault="002B66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F2D0630" w14:textId="77777777" w:rsidR="002B660B" w:rsidRDefault="002B66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E38D3" w14:textId="77777777" w:rsidR="002B660B" w:rsidRDefault="002B6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0E807" w14:textId="77777777" w:rsidR="00360BE2" w:rsidRDefault="00360BE2" w:rsidP="002B660B">
      <w:pPr>
        <w:spacing w:after="0" w:line="240" w:lineRule="auto"/>
      </w:pPr>
      <w:r>
        <w:separator/>
      </w:r>
    </w:p>
  </w:footnote>
  <w:footnote w:type="continuationSeparator" w:id="0">
    <w:p w14:paraId="434BC31D" w14:textId="77777777" w:rsidR="00360BE2" w:rsidRDefault="00360BE2" w:rsidP="002B6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8B77" w14:textId="77777777" w:rsidR="002B660B" w:rsidRDefault="002B6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78E12" w14:textId="77777777" w:rsidR="002B660B" w:rsidRDefault="002B66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1A4B8" w14:textId="77777777" w:rsidR="002B660B" w:rsidRDefault="002B6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3C6"/>
    <w:multiLevelType w:val="multilevel"/>
    <w:tmpl w:val="04D83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4348F"/>
    <w:multiLevelType w:val="multilevel"/>
    <w:tmpl w:val="423ED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866C80"/>
    <w:multiLevelType w:val="multilevel"/>
    <w:tmpl w:val="8312A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5D598C"/>
    <w:multiLevelType w:val="multilevel"/>
    <w:tmpl w:val="4294A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2D480C"/>
    <w:multiLevelType w:val="multilevel"/>
    <w:tmpl w:val="5DB67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3E6353"/>
    <w:multiLevelType w:val="multilevel"/>
    <w:tmpl w:val="87C4C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CD20CC"/>
    <w:multiLevelType w:val="multilevel"/>
    <w:tmpl w:val="C8FA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C45659"/>
    <w:multiLevelType w:val="multilevel"/>
    <w:tmpl w:val="DBDE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5372755">
    <w:abstractNumId w:val="5"/>
  </w:num>
  <w:num w:numId="2" w16cid:durableId="1410955583">
    <w:abstractNumId w:val="0"/>
  </w:num>
  <w:num w:numId="3" w16cid:durableId="433090380">
    <w:abstractNumId w:val="1"/>
  </w:num>
  <w:num w:numId="4" w16cid:durableId="227813491">
    <w:abstractNumId w:val="4"/>
  </w:num>
  <w:num w:numId="5" w16cid:durableId="2086678471">
    <w:abstractNumId w:val="2"/>
  </w:num>
  <w:num w:numId="6" w16cid:durableId="356203354">
    <w:abstractNumId w:val="3"/>
  </w:num>
  <w:num w:numId="7" w16cid:durableId="69929466">
    <w:abstractNumId w:val="6"/>
  </w:num>
  <w:num w:numId="8" w16cid:durableId="16363344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7A"/>
    <w:rsid w:val="000F3576"/>
    <w:rsid w:val="002178D9"/>
    <w:rsid w:val="002B660B"/>
    <w:rsid w:val="00360BE2"/>
    <w:rsid w:val="0057567A"/>
    <w:rsid w:val="005D6D64"/>
    <w:rsid w:val="0068625A"/>
    <w:rsid w:val="0081261F"/>
    <w:rsid w:val="00C31913"/>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86DA"/>
  <w15:chartTrackingRefBased/>
  <w15:docId w15:val="{C41A3417-E3DB-4587-9053-1EC7D70F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JM"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60B"/>
  </w:style>
  <w:style w:type="paragraph" w:styleId="Footer">
    <w:name w:val="footer"/>
    <w:basedOn w:val="Normal"/>
    <w:link w:val="FooterChar"/>
    <w:uiPriority w:val="99"/>
    <w:unhideWhenUsed/>
    <w:rsid w:val="002B6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738434">
      <w:bodyDiv w:val="1"/>
      <w:marLeft w:val="0"/>
      <w:marRight w:val="0"/>
      <w:marTop w:val="0"/>
      <w:marBottom w:val="0"/>
      <w:divBdr>
        <w:top w:val="none" w:sz="0" w:space="0" w:color="auto"/>
        <w:left w:val="none" w:sz="0" w:space="0" w:color="auto"/>
        <w:bottom w:val="none" w:sz="0" w:space="0" w:color="auto"/>
        <w:right w:val="none" w:sz="0" w:space="0" w:color="auto"/>
      </w:divBdr>
    </w:div>
    <w:div w:id="396705821">
      <w:bodyDiv w:val="1"/>
      <w:marLeft w:val="0"/>
      <w:marRight w:val="0"/>
      <w:marTop w:val="0"/>
      <w:marBottom w:val="0"/>
      <w:divBdr>
        <w:top w:val="none" w:sz="0" w:space="0" w:color="auto"/>
        <w:left w:val="none" w:sz="0" w:space="0" w:color="auto"/>
        <w:bottom w:val="none" w:sz="0" w:space="0" w:color="auto"/>
        <w:right w:val="none" w:sz="0" w:space="0" w:color="auto"/>
      </w:divBdr>
    </w:div>
    <w:div w:id="403187898">
      <w:bodyDiv w:val="1"/>
      <w:marLeft w:val="0"/>
      <w:marRight w:val="0"/>
      <w:marTop w:val="0"/>
      <w:marBottom w:val="0"/>
      <w:divBdr>
        <w:top w:val="none" w:sz="0" w:space="0" w:color="auto"/>
        <w:left w:val="none" w:sz="0" w:space="0" w:color="auto"/>
        <w:bottom w:val="none" w:sz="0" w:space="0" w:color="auto"/>
        <w:right w:val="none" w:sz="0" w:space="0" w:color="auto"/>
      </w:divBdr>
    </w:div>
    <w:div w:id="875775740">
      <w:bodyDiv w:val="1"/>
      <w:marLeft w:val="0"/>
      <w:marRight w:val="0"/>
      <w:marTop w:val="0"/>
      <w:marBottom w:val="0"/>
      <w:divBdr>
        <w:top w:val="none" w:sz="0" w:space="0" w:color="auto"/>
        <w:left w:val="none" w:sz="0" w:space="0" w:color="auto"/>
        <w:bottom w:val="none" w:sz="0" w:space="0" w:color="auto"/>
        <w:right w:val="none" w:sz="0" w:space="0" w:color="auto"/>
      </w:divBdr>
    </w:div>
    <w:div w:id="880484699">
      <w:bodyDiv w:val="1"/>
      <w:marLeft w:val="0"/>
      <w:marRight w:val="0"/>
      <w:marTop w:val="0"/>
      <w:marBottom w:val="0"/>
      <w:divBdr>
        <w:top w:val="none" w:sz="0" w:space="0" w:color="auto"/>
        <w:left w:val="none" w:sz="0" w:space="0" w:color="auto"/>
        <w:bottom w:val="none" w:sz="0" w:space="0" w:color="auto"/>
        <w:right w:val="none" w:sz="0" w:space="0" w:color="auto"/>
      </w:divBdr>
    </w:div>
    <w:div w:id="896866667">
      <w:bodyDiv w:val="1"/>
      <w:marLeft w:val="0"/>
      <w:marRight w:val="0"/>
      <w:marTop w:val="0"/>
      <w:marBottom w:val="0"/>
      <w:divBdr>
        <w:top w:val="none" w:sz="0" w:space="0" w:color="auto"/>
        <w:left w:val="none" w:sz="0" w:space="0" w:color="auto"/>
        <w:bottom w:val="none" w:sz="0" w:space="0" w:color="auto"/>
        <w:right w:val="none" w:sz="0" w:space="0" w:color="auto"/>
      </w:divBdr>
    </w:div>
    <w:div w:id="1759520208">
      <w:bodyDiv w:val="1"/>
      <w:marLeft w:val="0"/>
      <w:marRight w:val="0"/>
      <w:marTop w:val="0"/>
      <w:marBottom w:val="0"/>
      <w:divBdr>
        <w:top w:val="none" w:sz="0" w:space="0" w:color="auto"/>
        <w:left w:val="none" w:sz="0" w:space="0" w:color="auto"/>
        <w:bottom w:val="none" w:sz="0" w:space="0" w:color="auto"/>
        <w:right w:val="none" w:sz="0" w:space="0" w:color="auto"/>
      </w:divBdr>
    </w:div>
    <w:div w:id="1925649804">
      <w:bodyDiv w:val="1"/>
      <w:marLeft w:val="0"/>
      <w:marRight w:val="0"/>
      <w:marTop w:val="0"/>
      <w:marBottom w:val="0"/>
      <w:divBdr>
        <w:top w:val="none" w:sz="0" w:space="0" w:color="auto"/>
        <w:left w:val="none" w:sz="0" w:space="0" w:color="auto"/>
        <w:bottom w:val="none" w:sz="0" w:space="0" w:color="auto"/>
        <w:right w:val="none" w:sz="0" w:space="0" w:color="auto"/>
      </w:divBdr>
    </w:div>
    <w:div w:id="209269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Townsend</dc:creator>
  <cp:keywords/>
  <dc:description/>
  <cp:lastModifiedBy>Jen Townsend</cp:lastModifiedBy>
  <cp:revision>2</cp:revision>
  <dcterms:created xsi:type="dcterms:W3CDTF">2024-06-11T01:59:00Z</dcterms:created>
  <dcterms:modified xsi:type="dcterms:W3CDTF">2024-06-11T01:59:00Z</dcterms:modified>
</cp:coreProperties>
</file>